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E3" w:rsidRPr="00997981" w:rsidRDefault="00F71DE3" w:rsidP="00F71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981">
        <w:rPr>
          <w:rFonts w:ascii="Times New Roman" w:hAnsi="Times New Roman" w:cs="Times New Roman"/>
          <w:b/>
          <w:sz w:val="24"/>
          <w:szCs w:val="24"/>
        </w:rPr>
        <w:t xml:space="preserve">ATA </w:t>
      </w:r>
      <w:r w:rsidR="00997981" w:rsidRPr="00997981">
        <w:rPr>
          <w:rFonts w:ascii="Times New Roman" w:hAnsi="Times New Roman" w:cs="Times New Roman"/>
          <w:b/>
          <w:sz w:val="24"/>
          <w:szCs w:val="24"/>
        </w:rPr>
        <w:t>nº .... Reunião Ordinária do Conselho Comunitário de CCS da região do</w:t>
      </w:r>
      <w:r w:rsidR="00577F03"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F71DE3" w:rsidRPr="00997981" w:rsidRDefault="00F71DE3" w:rsidP="00997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D4" w:rsidRPr="00997981" w:rsidRDefault="00CE73DD" w:rsidP="009979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981">
        <w:rPr>
          <w:rFonts w:ascii="Times New Roman" w:hAnsi="Times New Roman" w:cs="Times New Roman"/>
          <w:sz w:val="24"/>
          <w:szCs w:val="24"/>
        </w:rPr>
        <w:t xml:space="preserve">Aos </w:t>
      </w:r>
      <w:r w:rsidR="00997981" w:rsidRPr="00997981">
        <w:rPr>
          <w:rFonts w:ascii="Times New Roman" w:hAnsi="Times New Roman" w:cs="Times New Roman"/>
          <w:sz w:val="24"/>
          <w:szCs w:val="24"/>
        </w:rPr>
        <w:t>(</w:t>
      </w:r>
      <w:r w:rsidRPr="00997981">
        <w:rPr>
          <w:rFonts w:ascii="Times New Roman" w:hAnsi="Times New Roman" w:cs="Times New Roman"/>
          <w:sz w:val="24"/>
          <w:szCs w:val="24"/>
          <w:highlight w:val="yellow"/>
        </w:rPr>
        <w:t>dezesseis dias do mês de abril</w:t>
      </w:r>
      <w:r w:rsidR="00997981" w:rsidRPr="00997981">
        <w:rPr>
          <w:rFonts w:ascii="Times New Roman" w:hAnsi="Times New Roman" w:cs="Times New Roman"/>
          <w:sz w:val="24"/>
          <w:szCs w:val="24"/>
        </w:rPr>
        <w:t>)</w:t>
      </w:r>
      <w:r w:rsidRPr="00997981">
        <w:rPr>
          <w:rFonts w:ascii="Times New Roman" w:hAnsi="Times New Roman" w:cs="Times New Roman"/>
          <w:sz w:val="24"/>
          <w:szCs w:val="24"/>
        </w:rPr>
        <w:t xml:space="preserve"> do ano de dois mil e quinze, às </w:t>
      </w:r>
      <w:r w:rsidRPr="00997981">
        <w:rPr>
          <w:rFonts w:ascii="Times New Roman" w:hAnsi="Times New Roman" w:cs="Times New Roman"/>
          <w:sz w:val="24"/>
          <w:szCs w:val="24"/>
          <w:highlight w:val="yellow"/>
        </w:rPr>
        <w:t>dezenove horas</w:t>
      </w:r>
      <w:r w:rsidR="00997981" w:rsidRPr="00997981">
        <w:rPr>
          <w:rFonts w:ascii="Times New Roman" w:hAnsi="Times New Roman" w:cs="Times New Roman"/>
          <w:sz w:val="24"/>
          <w:szCs w:val="24"/>
        </w:rPr>
        <w:t>, à</w:t>
      </w:r>
      <w:r w:rsidRPr="00997981">
        <w:rPr>
          <w:rFonts w:ascii="Times New Roman" w:hAnsi="Times New Roman" w:cs="Times New Roman"/>
          <w:sz w:val="24"/>
          <w:szCs w:val="24"/>
        </w:rPr>
        <w:t xml:space="preserve"> Rua </w:t>
      </w:r>
      <w:r w:rsidRPr="00997981">
        <w:rPr>
          <w:rFonts w:ascii="Times New Roman" w:hAnsi="Times New Roman" w:cs="Times New Roman"/>
          <w:sz w:val="24"/>
          <w:szCs w:val="24"/>
          <w:highlight w:val="yellow"/>
        </w:rPr>
        <w:t>endereço completo</w:t>
      </w:r>
      <w:r w:rsidRPr="00997981">
        <w:rPr>
          <w:rFonts w:ascii="Times New Roman" w:hAnsi="Times New Roman" w:cs="Times New Roman"/>
          <w:sz w:val="24"/>
          <w:szCs w:val="24"/>
        </w:rPr>
        <w:t xml:space="preserve">, Município de </w:t>
      </w:r>
      <w:r w:rsidRPr="00997981">
        <w:rPr>
          <w:rFonts w:ascii="Times New Roman" w:hAnsi="Times New Roman" w:cs="Times New Roman"/>
          <w:sz w:val="24"/>
          <w:szCs w:val="24"/>
          <w:highlight w:val="yellow"/>
        </w:rPr>
        <w:t>Campo Grande</w:t>
      </w:r>
      <w:r w:rsidRPr="00997981">
        <w:rPr>
          <w:rFonts w:ascii="Times New Roman" w:hAnsi="Times New Roman" w:cs="Times New Roman"/>
          <w:sz w:val="24"/>
          <w:szCs w:val="24"/>
        </w:rPr>
        <w:t xml:space="preserve">, Estado de Mato Grosso do Sul, reuniram-se </w:t>
      </w:r>
      <w:r w:rsidR="00997981">
        <w:rPr>
          <w:rFonts w:ascii="Times New Roman" w:hAnsi="Times New Roman" w:cs="Times New Roman"/>
          <w:sz w:val="24"/>
          <w:szCs w:val="24"/>
        </w:rPr>
        <w:t>os membros do Conselho Comunitário de S</w:t>
      </w:r>
      <w:r w:rsidR="00816128">
        <w:rPr>
          <w:rFonts w:ascii="Times New Roman" w:hAnsi="Times New Roman" w:cs="Times New Roman"/>
          <w:sz w:val="24"/>
          <w:szCs w:val="24"/>
        </w:rPr>
        <w:t>egurança (CCS)</w:t>
      </w:r>
      <w:r w:rsidR="00997981">
        <w:rPr>
          <w:rFonts w:ascii="Times New Roman" w:hAnsi="Times New Roman" w:cs="Times New Roman"/>
          <w:sz w:val="24"/>
          <w:szCs w:val="24"/>
        </w:rPr>
        <w:t xml:space="preserve"> da Região do </w:t>
      </w:r>
      <w:proofErr w:type="spellStart"/>
      <w:r w:rsidR="00997981" w:rsidRPr="00997981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proofErr w:type="spellEnd"/>
      <w:r w:rsidR="00997981">
        <w:rPr>
          <w:rFonts w:ascii="Times New Roman" w:hAnsi="Times New Roman" w:cs="Times New Roman"/>
          <w:sz w:val="24"/>
          <w:szCs w:val="24"/>
        </w:rPr>
        <w:t xml:space="preserve"> e participantes da comunidade</w:t>
      </w:r>
      <w:r w:rsidR="006E2B68">
        <w:rPr>
          <w:rFonts w:ascii="Times New Roman" w:hAnsi="Times New Roman" w:cs="Times New Roman"/>
          <w:sz w:val="24"/>
          <w:szCs w:val="24"/>
        </w:rPr>
        <w:t xml:space="preserve"> convidados</w:t>
      </w:r>
      <w:r w:rsidRPr="00997981">
        <w:rPr>
          <w:rFonts w:ascii="Times New Roman" w:hAnsi="Times New Roman" w:cs="Times New Roman"/>
          <w:sz w:val="24"/>
          <w:szCs w:val="24"/>
        </w:rPr>
        <w:t>, cujos nomes c</w:t>
      </w:r>
      <w:r w:rsidR="00816128">
        <w:rPr>
          <w:rFonts w:ascii="Times New Roman" w:hAnsi="Times New Roman" w:cs="Times New Roman"/>
          <w:sz w:val="24"/>
          <w:szCs w:val="24"/>
        </w:rPr>
        <w:t xml:space="preserve">onstam ao final da presente Ata. O presidente do CCS </w:t>
      </w:r>
      <w:proofErr w:type="spellStart"/>
      <w:r w:rsidR="00816128" w:rsidRPr="00816128">
        <w:rPr>
          <w:rFonts w:ascii="Times New Roman" w:hAnsi="Times New Roman" w:cs="Times New Roman"/>
          <w:sz w:val="24"/>
          <w:szCs w:val="24"/>
          <w:highlight w:val="yellow"/>
        </w:rPr>
        <w:t>xxxxxxxxxxxx</w:t>
      </w:r>
      <w:proofErr w:type="spellEnd"/>
      <w:r w:rsidR="00816128">
        <w:rPr>
          <w:rFonts w:ascii="Times New Roman" w:hAnsi="Times New Roman" w:cs="Times New Roman"/>
          <w:sz w:val="24"/>
          <w:szCs w:val="24"/>
        </w:rPr>
        <w:t xml:space="preserve"> fez a abertura da reunião, saudando a todos os presentes e convidando a diretoria para compor à mesa</w:t>
      </w:r>
      <w:r w:rsidR="006E2B68">
        <w:rPr>
          <w:rFonts w:ascii="Times New Roman" w:hAnsi="Times New Roman" w:cs="Times New Roman"/>
          <w:sz w:val="24"/>
          <w:szCs w:val="24"/>
        </w:rPr>
        <w:t xml:space="preserve"> (e autoridade convidada caso houver)</w:t>
      </w:r>
      <w:r w:rsidR="00816128">
        <w:rPr>
          <w:rFonts w:ascii="Times New Roman" w:hAnsi="Times New Roman" w:cs="Times New Roman"/>
          <w:sz w:val="24"/>
          <w:szCs w:val="24"/>
        </w:rPr>
        <w:t>. Em seguida</w:t>
      </w:r>
      <w:r w:rsidR="006E2B68">
        <w:rPr>
          <w:rFonts w:ascii="Times New Roman" w:hAnsi="Times New Roman" w:cs="Times New Roman"/>
          <w:sz w:val="24"/>
          <w:szCs w:val="24"/>
        </w:rPr>
        <w:t xml:space="preserve"> o presidente</w:t>
      </w:r>
      <w:r w:rsidR="00816128">
        <w:rPr>
          <w:rFonts w:ascii="Times New Roman" w:hAnsi="Times New Roman" w:cs="Times New Roman"/>
          <w:sz w:val="24"/>
          <w:szCs w:val="24"/>
        </w:rPr>
        <w:t>, passou a palavra para</w:t>
      </w:r>
      <w:r w:rsidRPr="00997981">
        <w:rPr>
          <w:rFonts w:ascii="Times New Roman" w:hAnsi="Times New Roman" w:cs="Times New Roman"/>
          <w:sz w:val="24"/>
          <w:szCs w:val="24"/>
        </w:rPr>
        <w:t xml:space="preserve"> </w:t>
      </w:r>
      <w:r w:rsidR="006E2B68">
        <w:rPr>
          <w:rFonts w:ascii="Times New Roman" w:hAnsi="Times New Roman" w:cs="Times New Roman"/>
          <w:sz w:val="24"/>
          <w:szCs w:val="24"/>
        </w:rPr>
        <w:t xml:space="preserve">esta </w:t>
      </w:r>
      <w:r w:rsidR="00816128">
        <w:rPr>
          <w:rFonts w:ascii="Times New Roman" w:hAnsi="Times New Roman" w:cs="Times New Roman"/>
          <w:sz w:val="24"/>
          <w:szCs w:val="24"/>
        </w:rPr>
        <w:t>1ª Secretária</w:t>
      </w:r>
      <w:r w:rsidR="005F70DC">
        <w:rPr>
          <w:rFonts w:ascii="Times New Roman" w:hAnsi="Times New Roman" w:cs="Times New Roman"/>
          <w:sz w:val="24"/>
          <w:szCs w:val="24"/>
        </w:rPr>
        <w:t>, oportunidade em</w:t>
      </w:r>
      <w:r w:rsidR="00816128">
        <w:rPr>
          <w:rFonts w:ascii="Times New Roman" w:hAnsi="Times New Roman" w:cs="Times New Roman"/>
          <w:sz w:val="24"/>
          <w:szCs w:val="24"/>
        </w:rPr>
        <w:t xml:space="preserve"> qu</w:t>
      </w:r>
      <w:r w:rsidR="005F70DC">
        <w:rPr>
          <w:rFonts w:ascii="Times New Roman" w:hAnsi="Times New Roman" w:cs="Times New Roman"/>
          <w:sz w:val="24"/>
          <w:szCs w:val="24"/>
        </w:rPr>
        <w:t>e</w:t>
      </w:r>
      <w:r w:rsidR="00816128">
        <w:rPr>
          <w:rFonts w:ascii="Times New Roman" w:hAnsi="Times New Roman" w:cs="Times New Roman"/>
          <w:sz w:val="24"/>
          <w:szCs w:val="24"/>
        </w:rPr>
        <w:t xml:space="preserve"> f</w:t>
      </w:r>
      <w:r w:rsidR="00A858C8">
        <w:rPr>
          <w:rFonts w:ascii="Times New Roman" w:hAnsi="Times New Roman" w:cs="Times New Roman"/>
          <w:sz w:val="24"/>
          <w:szCs w:val="24"/>
        </w:rPr>
        <w:t>oi realizada</w:t>
      </w:r>
      <w:r w:rsidR="00816128">
        <w:rPr>
          <w:rFonts w:ascii="Times New Roman" w:hAnsi="Times New Roman" w:cs="Times New Roman"/>
          <w:sz w:val="24"/>
          <w:szCs w:val="24"/>
        </w:rPr>
        <w:t xml:space="preserve"> a leitura da ata da reunião anterior </w:t>
      </w:r>
      <w:r w:rsidR="00A858C8">
        <w:rPr>
          <w:rFonts w:ascii="Times New Roman" w:hAnsi="Times New Roman" w:cs="Times New Roman"/>
          <w:sz w:val="24"/>
          <w:szCs w:val="24"/>
        </w:rPr>
        <w:t xml:space="preserve">para aprovação </w:t>
      </w:r>
      <w:r w:rsidR="00816128">
        <w:rPr>
          <w:rFonts w:ascii="Times New Roman" w:hAnsi="Times New Roman" w:cs="Times New Roman"/>
          <w:sz w:val="24"/>
          <w:szCs w:val="24"/>
        </w:rPr>
        <w:t xml:space="preserve">e da correspondência recebida da </w:t>
      </w:r>
      <w:r w:rsidR="00A858C8" w:rsidRPr="00A858C8">
        <w:rPr>
          <w:rFonts w:ascii="Times New Roman" w:hAnsi="Times New Roman" w:cs="Times New Roman"/>
          <w:sz w:val="24"/>
          <w:szCs w:val="24"/>
          <w:highlight w:val="yellow"/>
        </w:rPr>
        <w:t>(alguma instituição)</w:t>
      </w:r>
      <w:r w:rsidR="00816128">
        <w:rPr>
          <w:rFonts w:ascii="Times New Roman" w:hAnsi="Times New Roman" w:cs="Times New Roman"/>
          <w:sz w:val="24"/>
          <w:szCs w:val="24"/>
        </w:rPr>
        <w:t xml:space="preserve">, referente ao assunto </w:t>
      </w:r>
      <w:proofErr w:type="spellStart"/>
      <w:r w:rsidR="00816128" w:rsidRPr="00816128">
        <w:rPr>
          <w:rFonts w:ascii="Times New Roman" w:hAnsi="Times New Roman" w:cs="Times New Roman"/>
          <w:sz w:val="24"/>
          <w:szCs w:val="24"/>
          <w:highlight w:val="yellow"/>
        </w:rPr>
        <w:t>xxxxxxxxxxxx</w:t>
      </w:r>
      <w:proofErr w:type="spellEnd"/>
      <w:r w:rsidR="00816128">
        <w:rPr>
          <w:rFonts w:ascii="Times New Roman" w:hAnsi="Times New Roman" w:cs="Times New Roman"/>
          <w:sz w:val="24"/>
          <w:szCs w:val="24"/>
        </w:rPr>
        <w:t>. Em seguida, o presidente do CCS</w:t>
      </w:r>
      <w:r w:rsidR="00CC7398">
        <w:rPr>
          <w:rFonts w:ascii="Times New Roman" w:hAnsi="Times New Roman" w:cs="Times New Roman"/>
          <w:sz w:val="24"/>
          <w:szCs w:val="24"/>
        </w:rPr>
        <w:t xml:space="preserve"> </w:t>
      </w:r>
      <w:r w:rsidR="00A858C8">
        <w:rPr>
          <w:rFonts w:ascii="Times New Roman" w:hAnsi="Times New Roman" w:cs="Times New Roman"/>
          <w:sz w:val="24"/>
          <w:szCs w:val="24"/>
        </w:rPr>
        <w:t xml:space="preserve">assumiu a palavra novamente, e passou a </w:t>
      </w:r>
      <w:r w:rsidR="00CC7398">
        <w:rPr>
          <w:rFonts w:ascii="Times New Roman" w:hAnsi="Times New Roman" w:cs="Times New Roman"/>
          <w:sz w:val="24"/>
          <w:szCs w:val="24"/>
        </w:rPr>
        <w:t>prest</w:t>
      </w:r>
      <w:r w:rsidR="00A858C8">
        <w:rPr>
          <w:rFonts w:ascii="Times New Roman" w:hAnsi="Times New Roman" w:cs="Times New Roman"/>
          <w:sz w:val="24"/>
          <w:szCs w:val="24"/>
        </w:rPr>
        <w:t>ar</w:t>
      </w:r>
      <w:r w:rsidR="00CC7398">
        <w:rPr>
          <w:rFonts w:ascii="Times New Roman" w:hAnsi="Times New Roman" w:cs="Times New Roman"/>
          <w:sz w:val="24"/>
          <w:szCs w:val="24"/>
        </w:rPr>
        <w:t xml:space="preserve"> contas das tarefas distribuídas na reunião anterior, </w:t>
      </w:r>
      <w:r w:rsidR="00A858C8">
        <w:rPr>
          <w:rFonts w:ascii="Times New Roman" w:hAnsi="Times New Roman" w:cs="Times New Roman"/>
          <w:sz w:val="24"/>
          <w:szCs w:val="24"/>
        </w:rPr>
        <w:t xml:space="preserve">conforme distribuição das comissões temáticas, </w:t>
      </w:r>
      <w:r w:rsidR="00CC7398">
        <w:rPr>
          <w:rFonts w:ascii="Times New Roman" w:hAnsi="Times New Roman" w:cs="Times New Roman"/>
          <w:sz w:val="24"/>
          <w:szCs w:val="24"/>
        </w:rPr>
        <w:t>informando (</w:t>
      </w:r>
      <w:r w:rsidR="00CC7398" w:rsidRPr="00CC7398">
        <w:rPr>
          <w:rFonts w:ascii="Times New Roman" w:hAnsi="Times New Roman" w:cs="Times New Roman"/>
          <w:sz w:val="24"/>
          <w:szCs w:val="24"/>
          <w:highlight w:val="yellow"/>
        </w:rPr>
        <w:t xml:space="preserve">detalhar aqui como estão </w:t>
      </w:r>
      <w:r w:rsidR="00CC7398">
        <w:rPr>
          <w:rFonts w:ascii="Times New Roman" w:hAnsi="Times New Roman" w:cs="Times New Roman"/>
          <w:sz w:val="24"/>
          <w:szCs w:val="24"/>
          <w:highlight w:val="yellow"/>
        </w:rPr>
        <w:t xml:space="preserve">sendo realizados os trabalhos, </w:t>
      </w:r>
      <w:r w:rsidR="00CC7398" w:rsidRPr="00CC7398">
        <w:rPr>
          <w:rFonts w:ascii="Times New Roman" w:hAnsi="Times New Roman" w:cs="Times New Roman"/>
          <w:sz w:val="24"/>
          <w:szCs w:val="24"/>
          <w:highlight w:val="yellow"/>
        </w:rPr>
        <w:t>quais são as principais demandas</w:t>
      </w:r>
      <w:r w:rsidR="00CC7398">
        <w:rPr>
          <w:rFonts w:ascii="Times New Roman" w:hAnsi="Times New Roman" w:cs="Times New Roman"/>
          <w:sz w:val="24"/>
          <w:szCs w:val="24"/>
          <w:highlight w:val="yellow"/>
        </w:rPr>
        <w:t xml:space="preserve"> e o tema principal a ser tratado na presente reunião, podendo acrescentar assuntos gerais, como sugestões, ideias, projetos para avaliação</w:t>
      </w:r>
      <w:r w:rsidR="00CC7398" w:rsidRPr="00CC739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CC7398">
        <w:rPr>
          <w:rFonts w:ascii="Times New Roman" w:hAnsi="Times New Roman" w:cs="Times New Roman"/>
          <w:sz w:val="24"/>
          <w:szCs w:val="24"/>
        </w:rPr>
        <w:t>.</w:t>
      </w:r>
      <w:r w:rsidR="00A858C8">
        <w:rPr>
          <w:rFonts w:ascii="Times New Roman" w:hAnsi="Times New Roman" w:cs="Times New Roman"/>
          <w:sz w:val="24"/>
          <w:szCs w:val="24"/>
        </w:rPr>
        <w:t xml:space="preserve"> Em ato continuo apresentou a ordem do dia, </w:t>
      </w:r>
      <w:r w:rsidR="00A858C8" w:rsidRPr="00A858C8">
        <w:rPr>
          <w:rFonts w:ascii="Times New Roman" w:hAnsi="Times New Roman" w:cs="Times New Roman"/>
          <w:sz w:val="24"/>
          <w:szCs w:val="24"/>
          <w:highlight w:val="yellow"/>
        </w:rPr>
        <w:t>(tema principal da reunião</w:t>
      </w:r>
      <w:r w:rsidR="00A858C8">
        <w:rPr>
          <w:rFonts w:ascii="Times New Roman" w:hAnsi="Times New Roman" w:cs="Times New Roman"/>
          <w:sz w:val="24"/>
          <w:szCs w:val="24"/>
          <w:highlight w:val="yellow"/>
        </w:rPr>
        <w:t>, onde descreveu o problema que esteja relacionado a segurança pública</w:t>
      </w:r>
      <w:r w:rsidR="00A858C8" w:rsidRPr="00A858C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A858C8">
        <w:rPr>
          <w:rFonts w:ascii="Times New Roman" w:hAnsi="Times New Roman" w:cs="Times New Roman"/>
          <w:sz w:val="24"/>
          <w:szCs w:val="24"/>
        </w:rPr>
        <w:t>.</w:t>
      </w:r>
      <w:r w:rsidR="00CC7398">
        <w:rPr>
          <w:rFonts w:ascii="Times New Roman" w:hAnsi="Times New Roman" w:cs="Times New Roman"/>
          <w:sz w:val="24"/>
          <w:szCs w:val="24"/>
        </w:rPr>
        <w:t xml:space="preserve"> Ao concluir a fala, passou a palavra aos presentes, </w:t>
      </w:r>
      <w:r w:rsidR="00A858C8" w:rsidRPr="00A858C8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C7398" w:rsidRPr="00A858C8">
        <w:rPr>
          <w:rFonts w:ascii="Times New Roman" w:hAnsi="Times New Roman" w:cs="Times New Roman"/>
          <w:sz w:val="24"/>
          <w:szCs w:val="24"/>
          <w:highlight w:val="yellow"/>
        </w:rPr>
        <w:t>tendo como condição</w:t>
      </w:r>
      <w:r w:rsidR="00793303" w:rsidRPr="00A858C8">
        <w:rPr>
          <w:rFonts w:ascii="Times New Roman" w:hAnsi="Times New Roman" w:cs="Times New Roman"/>
          <w:sz w:val="24"/>
          <w:szCs w:val="24"/>
          <w:highlight w:val="yellow"/>
        </w:rPr>
        <w:t xml:space="preserve">, a inscrição prévia junto à </w:t>
      </w:r>
      <w:r w:rsidR="00A858C8" w:rsidRPr="00A858C8">
        <w:rPr>
          <w:rFonts w:ascii="Times New Roman" w:hAnsi="Times New Roman" w:cs="Times New Roman"/>
          <w:sz w:val="24"/>
          <w:szCs w:val="24"/>
          <w:highlight w:val="yellow"/>
        </w:rPr>
        <w:t>diretoria ou com anuência da maioria dos membros presentes)</w:t>
      </w:r>
      <w:r w:rsidR="00793303">
        <w:rPr>
          <w:rFonts w:ascii="Times New Roman" w:hAnsi="Times New Roman" w:cs="Times New Roman"/>
          <w:sz w:val="24"/>
          <w:szCs w:val="24"/>
        </w:rPr>
        <w:t xml:space="preserve">. FULANO, questionou sobre </w:t>
      </w:r>
      <w:r w:rsidR="00793303" w:rsidRPr="00793303">
        <w:rPr>
          <w:rFonts w:ascii="Times New Roman" w:hAnsi="Times New Roman" w:cs="Times New Roman"/>
          <w:sz w:val="24"/>
          <w:szCs w:val="24"/>
          <w:highlight w:val="yellow"/>
        </w:rPr>
        <w:t>XXXXXXXXX</w:t>
      </w:r>
      <w:r w:rsidR="00793303">
        <w:rPr>
          <w:rFonts w:ascii="Times New Roman" w:hAnsi="Times New Roman" w:cs="Times New Roman"/>
          <w:sz w:val="24"/>
          <w:szCs w:val="24"/>
        </w:rPr>
        <w:t xml:space="preserve">, a palavra foi passada para </w:t>
      </w:r>
      <w:r w:rsidR="00793303" w:rsidRPr="00793303">
        <w:rPr>
          <w:rFonts w:ascii="Times New Roman" w:hAnsi="Times New Roman" w:cs="Times New Roman"/>
          <w:sz w:val="24"/>
          <w:szCs w:val="24"/>
          <w:highlight w:val="yellow"/>
        </w:rPr>
        <w:t>BELTRANA</w:t>
      </w:r>
      <w:r w:rsidR="00793303">
        <w:rPr>
          <w:rFonts w:ascii="Times New Roman" w:hAnsi="Times New Roman" w:cs="Times New Roman"/>
          <w:sz w:val="24"/>
          <w:szCs w:val="24"/>
        </w:rPr>
        <w:t xml:space="preserve">, à qual afirmou que </w:t>
      </w:r>
      <w:r w:rsidR="00793303" w:rsidRPr="00793303">
        <w:rPr>
          <w:rFonts w:ascii="Times New Roman" w:hAnsi="Times New Roman" w:cs="Times New Roman"/>
          <w:sz w:val="24"/>
          <w:szCs w:val="24"/>
          <w:highlight w:val="yellow"/>
        </w:rPr>
        <w:t>XXXXXXXXX</w:t>
      </w:r>
      <w:r w:rsidR="006D4B71">
        <w:rPr>
          <w:rFonts w:ascii="Times New Roman" w:hAnsi="Times New Roman" w:cs="Times New Roman"/>
          <w:sz w:val="24"/>
          <w:szCs w:val="24"/>
        </w:rPr>
        <w:t>.</w:t>
      </w:r>
      <w:r w:rsidR="0021797E">
        <w:rPr>
          <w:rFonts w:ascii="Times New Roman" w:hAnsi="Times New Roman" w:cs="Times New Roman"/>
          <w:sz w:val="24"/>
          <w:szCs w:val="24"/>
        </w:rPr>
        <w:t xml:space="preserve"> E</w:t>
      </w:r>
      <w:r w:rsidR="00793303">
        <w:rPr>
          <w:rFonts w:ascii="Times New Roman" w:hAnsi="Times New Roman" w:cs="Times New Roman"/>
          <w:sz w:val="24"/>
          <w:szCs w:val="24"/>
        </w:rPr>
        <w:t xml:space="preserve">m seguida o </w:t>
      </w:r>
      <w:r w:rsidR="00793303" w:rsidRPr="00793303">
        <w:rPr>
          <w:rFonts w:ascii="Times New Roman" w:hAnsi="Times New Roman" w:cs="Times New Roman"/>
          <w:sz w:val="24"/>
          <w:szCs w:val="24"/>
          <w:highlight w:val="yellow"/>
        </w:rPr>
        <w:t>Delegado</w:t>
      </w:r>
      <w:r w:rsidR="00793303">
        <w:rPr>
          <w:rFonts w:ascii="Times New Roman" w:hAnsi="Times New Roman" w:cs="Times New Roman"/>
          <w:sz w:val="24"/>
          <w:szCs w:val="24"/>
        </w:rPr>
        <w:t xml:space="preserve"> XXXXXXXX declarou que</w:t>
      </w:r>
      <w:r w:rsidR="0021797E">
        <w:rPr>
          <w:rFonts w:ascii="Times New Roman" w:hAnsi="Times New Roman" w:cs="Times New Roman"/>
          <w:sz w:val="24"/>
          <w:szCs w:val="24"/>
        </w:rPr>
        <w:t xml:space="preserve"> </w:t>
      </w:r>
      <w:r w:rsidR="0021797E" w:rsidRPr="0021797E">
        <w:rPr>
          <w:rFonts w:ascii="Times New Roman" w:hAnsi="Times New Roman" w:cs="Times New Roman"/>
          <w:sz w:val="24"/>
          <w:szCs w:val="24"/>
          <w:highlight w:val="yellow"/>
        </w:rPr>
        <w:t>XXXXXXX</w:t>
      </w:r>
      <w:r w:rsidR="00793303">
        <w:rPr>
          <w:rFonts w:ascii="Times New Roman" w:hAnsi="Times New Roman" w:cs="Times New Roman"/>
          <w:sz w:val="24"/>
          <w:szCs w:val="24"/>
        </w:rPr>
        <w:t xml:space="preserve">. O comandante da PM alegou </w:t>
      </w:r>
      <w:r w:rsidR="00793303" w:rsidRPr="00793303">
        <w:rPr>
          <w:rFonts w:ascii="Times New Roman" w:hAnsi="Times New Roman" w:cs="Times New Roman"/>
          <w:sz w:val="24"/>
          <w:szCs w:val="24"/>
          <w:highlight w:val="yellow"/>
        </w:rPr>
        <w:t>XXXXXXXXX</w:t>
      </w:r>
      <w:r w:rsidR="0021797E">
        <w:rPr>
          <w:rFonts w:ascii="Times New Roman" w:hAnsi="Times New Roman" w:cs="Times New Roman"/>
          <w:sz w:val="24"/>
          <w:szCs w:val="24"/>
        </w:rPr>
        <w:t>. O Presidente do CCS, fez uma síntese dos assuntos tratados (</w:t>
      </w:r>
      <w:r w:rsidR="0021797E" w:rsidRPr="0021797E">
        <w:rPr>
          <w:rFonts w:ascii="Times New Roman" w:hAnsi="Times New Roman" w:cs="Times New Roman"/>
          <w:sz w:val="24"/>
          <w:szCs w:val="24"/>
          <w:highlight w:val="yellow"/>
        </w:rPr>
        <w:t>abrindo para votação</w:t>
      </w:r>
      <w:r w:rsidR="0021797E">
        <w:rPr>
          <w:rFonts w:ascii="Times New Roman" w:hAnsi="Times New Roman" w:cs="Times New Roman"/>
          <w:sz w:val="24"/>
          <w:szCs w:val="24"/>
          <w:highlight w:val="yellow"/>
        </w:rPr>
        <w:t xml:space="preserve"> aberta</w:t>
      </w:r>
      <w:r w:rsidR="009772E2">
        <w:rPr>
          <w:rFonts w:ascii="Times New Roman" w:hAnsi="Times New Roman" w:cs="Times New Roman"/>
          <w:sz w:val="24"/>
          <w:szCs w:val="24"/>
          <w:highlight w:val="yellow"/>
        </w:rPr>
        <w:t>, na</w:t>
      </w:r>
      <w:r w:rsidR="0021797E">
        <w:rPr>
          <w:rFonts w:ascii="Times New Roman" w:hAnsi="Times New Roman" w:cs="Times New Roman"/>
          <w:sz w:val="24"/>
          <w:szCs w:val="24"/>
          <w:highlight w:val="yellow"/>
        </w:rPr>
        <w:t xml:space="preserve"> qual p</w:t>
      </w:r>
      <w:r w:rsidR="009772E2">
        <w:rPr>
          <w:rFonts w:ascii="Times New Roman" w:hAnsi="Times New Roman" w:cs="Times New Roman"/>
          <w:sz w:val="24"/>
          <w:szCs w:val="24"/>
          <w:highlight w:val="yellow"/>
        </w:rPr>
        <w:t>ô</w:t>
      </w:r>
      <w:r w:rsidR="0021797E">
        <w:rPr>
          <w:rFonts w:ascii="Times New Roman" w:hAnsi="Times New Roman" w:cs="Times New Roman"/>
          <w:sz w:val="24"/>
          <w:szCs w:val="24"/>
          <w:highlight w:val="yellow"/>
        </w:rPr>
        <w:t>de participar os membros efetivos</w:t>
      </w:r>
      <w:r w:rsidR="0021797E" w:rsidRPr="0021797E">
        <w:rPr>
          <w:rFonts w:ascii="Times New Roman" w:hAnsi="Times New Roman" w:cs="Times New Roman"/>
          <w:sz w:val="24"/>
          <w:szCs w:val="24"/>
          <w:highlight w:val="yellow"/>
        </w:rPr>
        <w:t xml:space="preserve"> e</w:t>
      </w:r>
      <w:r w:rsidR="0021797E">
        <w:rPr>
          <w:rFonts w:ascii="Times New Roman" w:hAnsi="Times New Roman" w:cs="Times New Roman"/>
          <w:sz w:val="24"/>
          <w:szCs w:val="24"/>
        </w:rPr>
        <w:t xml:space="preserve"> </w:t>
      </w:r>
      <w:r w:rsidR="009772E2">
        <w:rPr>
          <w:rFonts w:ascii="Times New Roman" w:hAnsi="Times New Roman" w:cs="Times New Roman"/>
          <w:sz w:val="24"/>
          <w:szCs w:val="24"/>
          <w:highlight w:val="yellow"/>
        </w:rPr>
        <w:t>detalhou</w:t>
      </w:r>
      <w:r w:rsidR="0021797E" w:rsidRPr="0021797E">
        <w:rPr>
          <w:rFonts w:ascii="Times New Roman" w:hAnsi="Times New Roman" w:cs="Times New Roman"/>
          <w:sz w:val="24"/>
          <w:szCs w:val="24"/>
          <w:highlight w:val="yellow"/>
        </w:rPr>
        <w:t xml:space="preserve"> o que ficou decidido</w:t>
      </w:r>
      <w:r w:rsidR="0021797E">
        <w:rPr>
          <w:rFonts w:ascii="Times New Roman" w:hAnsi="Times New Roman" w:cs="Times New Roman"/>
          <w:sz w:val="24"/>
          <w:szCs w:val="24"/>
        </w:rPr>
        <w:t>)</w:t>
      </w:r>
      <w:r w:rsidR="009772E2">
        <w:rPr>
          <w:rFonts w:ascii="Times New Roman" w:hAnsi="Times New Roman" w:cs="Times New Roman"/>
          <w:sz w:val="24"/>
          <w:szCs w:val="24"/>
        </w:rPr>
        <w:t xml:space="preserve"> </w:t>
      </w:r>
      <w:r w:rsidR="00A858C8">
        <w:rPr>
          <w:rFonts w:ascii="Times New Roman" w:hAnsi="Times New Roman" w:cs="Times New Roman"/>
          <w:sz w:val="24"/>
          <w:szCs w:val="24"/>
        </w:rPr>
        <w:t xml:space="preserve">sugeriu </w:t>
      </w:r>
      <w:r w:rsidR="009772E2">
        <w:rPr>
          <w:rFonts w:ascii="Times New Roman" w:hAnsi="Times New Roman" w:cs="Times New Roman"/>
          <w:sz w:val="24"/>
          <w:szCs w:val="24"/>
        </w:rPr>
        <w:t>também</w:t>
      </w:r>
      <w:r w:rsidR="0021797E">
        <w:rPr>
          <w:rFonts w:ascii="Times New Roman" w:hAnsi="Times New Roman" w:cs="Times New Roman"/>
          <w:sz w:val="24"/>
          <w:szCs w:val="24"/>
        </w:rPr>
        <w:t xml:space="preserve"> os temas da próxima reunião </w:t>
      </w:r>
      <w:r w:rsidR="0021797E" w:rsidRPr="0021797E">
        <w:rPr>
          <w:rFonts w:ascii="Times New Roman" w:hAnsi="Times New Roman" w:cs="Times New Roman"/>
          <w:sz w:val="24"/>
          <w:szCs w:val="24"/>
          <w:highlight w:val="yellow"/>
        </w:rPr>
        <w:t>(detalhar</w:t>
      </w:r>
      <w:r w:rsidR="0021797E">
        <w:rPr>
          <w:rFonts w:ascii="Times New Roman" w:hAnsi="Times New Roman" w:cs="Times New Roman"/>
          <w:sz w:val="24"/>
          <w:szCs w:val="24"/>
        </w:rPr>
        <w:t>).</w:t>
      </w:r>
      <w:r w:rsidR="00577F03">
        <w:rPr>
          <w:rFonts w:ascii="Times New Roman" w:hAnsi="Times New Roman" w:cs="Times New Roman"/>
          <w:sz w:val="24"/>
          <w:szCs w:val="24"/>
        </w:rPr>
        <w:t xml:space="preserve"> N</w:t>
      </w:r>
      <w:r w:rsidR="0051624A" w:rsidRPr="00997981">
        <w:rPr>
          <w:rFonts w:ascii="Times New Roman" w:hAnsi="Times New Roman" w:cs="Times New Roman"/>
          <w:sz w:val="24"/>
          <w:szCs w:val="24"/>
        </w:rPr>
        <w:t>ada mais havendo a tratar e ninguém tendo querido fazer uso da palavra foi lida a presente Ata e achada conforme, sendo assinada pelo Senhor</w:t>
      </w:r>
      <w:r w:rsidR="009F45CD" w:rsidRPr="00997981">
        <w:rPr>
          <w:rFonts w:ascii="Times New Roman" w:hAnsi="Times New Roman" w:cs="Times New Roman"/>
          <w:sz w:val="24"/>
          <w:szCs w:val="24"/>
        </w:rPr>
        <w:t xml:space="preserve"> Presidente, por mim, secretário </w:t>
      </w:r>
      <w:r w:rsidR="0051624A" w:rsidRPr="00997981">
        <w:rPr>
          <w:rFonts w:ascii="Times New Roman" w:hAnsi="Times New Roman" w:cs="Times New Roman"/>
          <w:sz w:val="24"/>
          <w:szCs w:val="24"/>
        </w:rPr>
        <w:t>e por todos os presentes.</w:t>
      </w: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981">
        <w:rPr>
          <w:rFonts w:ascii="Times New Roman" w:hAnsi="Times New Roman" w:cs="Times New Roman"/>
          <w:sz w:val="24"/>
          <w:szCs w:val="24"/>
        </w:rPr>
        <w:t>NOME COMPLETO</w:t>
      </w: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981">
        <w:rPr>
          <w:rFonts w:ascii="Times New Roman" w:hAnsi="Times New Roman" w:cs="Times New Roman"/>
          <w:sz w:val="24"/>
          <w:szCs w:val="24"/>
        </w:rPr>
        <w:t>RG</w:t>
      </w: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58C8" w:rsidRDefault="00A858C8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7981">
        <w:rPr>
          <w:rFonts w:ascii="Times New Roman" w:hAnsi="Times New Roman" w:cs="Times New Roman"/>
          <w:sz w:val="24"/>
          <w:szCs w:val="24"/>
        </w:rPr>
        <w:t>NOME COMPLETO</w:t>
      </w: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981">
        <w:rPr>
          <w:rFonts w:ascii="Times New Roman" w:hAnsi="Times New Roman" w:cs="Times New Roman"/>
          <w:sz w:val="24"/>
          <w:szCs w:val="24"/>
        </w:rPr>
        <w:t>RG</w:t>
      </w: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5CD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C7E" w:rsidRPr="00997981" w:rsidRDefault="009F45CD" w:rsidP="009F45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981">
        <w:rPr>
          <w:rFonts w:ascii="Times New Roman" w:hAnsi="Times New Roman" w:cs="Times New Roman"/>
          <w:sz w:val="24"/>
          <w:szCs w:val="24"/>
        </w:rPr>
        <w:t>ASSIM SEGUE... (de todos presentes)</w:t>
      </w:r>
    </w:p>
    <w:sectPr w:rsidR="001C2C7E" w:rsidRPr="00997981" w:rsidSect="007E3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EC" w:rsidRDefault="00FB48EC" w:rsidP="003B0976">
      <w:pPr>
        <w:spacing w:after="0" w:line="240" w:lineRule="auto"/>
      </w:pPr>
      <w:r>
        <w:separator/>
      </w:r>
    </w:p>
  </w:endnote>
  <w:endnote w:type="continuationSeparator" w:id="0">
    <w:p w:rsidR="00FB48EC" w:rsidRDefault="00FB48EC" w:rsidP="003B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63" w:rsidRDefault="002A13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63" w:rsidRDefault="002A13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63" w:rsidRDefault="002A13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EC" w:rsidRDefault="00FB48EC" w:rsidP="003B0976">
      <w:pPr>
        <w:spacing w:after="0" w:line="240" w:lineRule="auto"/>
      </w:pPr>
      <w:r>
        <w:separator/>
      </w:r>
    </w:p>
  </w:footnote>
  <w:footnote w:type="continuationSeparator" w:id="0">
    <w:p w:rsidR="00FB48EC" w:rsidRDefault="00FB48EC" w:rsidP="003B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63" w:rsidRDefault="00A858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2594" o:spid="_x0000_s2053" type="#_x0000_t75" style="position:absolute;margin-left:0;margin-top:0;width:425.1pt;height:289.1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63" w:rsidRDefault="00A858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2595" o:spid="_x0000_s2054" type="#_x0000_t75" style="position:absolute;margin-left:0;margin-top:0;width:425.1pt;height:289.1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63" w:rsidRDefault="00A858C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2593" o:spid="_x0000_s2052" type="#_x0000_t75" style="position:absolute;margin-left:0;margin-top:0;width:425.1pt;height:289.1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5"/>
    <w:rsid w:val="0004526A"/>
    <w:rsid w:val="001371E0"/>
    <w:rsid w:val="001C2C7E"/>
    <w:rsid w:val="001C3D90"/>
    <w:rsid w:val="0021797E"/>
    <w:rsid w:val="00267342"/>
    <w:rsid w:val="002A1363"/>
    <w:rsid w:val="003359E8"/>
    <w:rsid w:val="00356F33"/>
    <w:rsid w:val="00375073"/>
    <w:rsid w:val="003B0976"/>
    <w:rsid w:val="003C58E1"/>
    <w:rsid w:val="003D5DB7"/>
    <w:rsid w:val="004261B0"/>
    <w:rsid w:val="00477E61"/>
    <w:rsid w:val="00482DE5"/>
    <w:rsid w:val="004F57F0"/>
    <w:rsid w:val="004F76CD"/>
    <w:rsid w:val="0051624A"/>
    <w:rsid w:val="00524737"/>
    <w:rsid w:val="00577F03"/>
    <w:rsid w:val="005A06A2"/>
    <w:rsid w:val="005C62A1"/>
    <w:rsid w:val="005F70DC"/>
    <w:rsid w:val="006D4B71"/>
    <w:rsid w:val="006E2B68"/>
    <w:rsid w:val="006E77CD"/>
    <w:rsid w:val="006F03A6"/>
    <w:rsid w:val="00736A05"/>
    <w:rsid w:val="00793303"/>
    <w:rsid w:val="007B44D4"/>
    <w:rsid w:val="007C5E7C"/>
    <w:rsid w:val="007E3A73"/>
    <w:rsid w:val="00816128"/>
    <w:rsid w:val="00867169"/>
    <w:rsid w:val="008808F9"/>
    <w:rsid w:val="00886C8A"/>
    <w:rsid w:val="008A300B"/>
    <w:rsid w:val="008D544E"/>
    <w:rsid w:val="00975D27"/>
    <w:rsid w:val="009772E2"/>
    <w:rsid w:val="00997981"/>
    <w:rsid w:val="009E1E07"/>
    <w:rsid w:val="009F45CD"/>
    <w:rsid w:val="00A52B6E"/>
    <w:rsid w:val="00A858C8"/>
    <w:rsid w:val="00AA1129"/>
    <w:rsid w:val="00C534FA"/>
    <w:rsid w:val="00CC7398"/>
    <w:rsid w:val="00CE73DD"/>
    <w:rsid w:val="00CF2BFF"/>
    <w:rsid w:val="00E215BF"/>
    <w:rsid w:val="00F02FCA"/>
    <w:rsid w:val="00F31BB0"/>
    <w:rsid w:val="00F71DE3"/>
    <w:rsid w:val="00F95CC7"/>
    <w:rsid w:val="00FB48EC"/>
    <w:rsid w:val="00FD2F0A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4AD2042"/>
  <w15:docId w15:val="{FFF27F26-BCF3-47E7-897A-808B3FBB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B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0976"/>
  </w:style>
  <w:style w:type="paragraph" w:styleId="Rodap">
    <w:name w:val="footer"/>
    <w:basedOn w:val="Normal"/>
    <w:link w:val="RodapChar"/>
    <w:uiPriority w:val="99"/>
    <w:semiHidden/>
    <w:unhideWhenUsed/>
    <w:rsid w:val="003B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B0976"/>
  </w:style>
  <w:style w:type="paragraph" w:styleId="Textodebalo">
    <w:name w:val="Balloon Text"/>
    <w:basedOn w:val="Normal"/>
    <w:link w:val="TextodebaloChar"/>
    <w:uiPriority w:val="99"/>
    <w:semiHidden/>
    <w:unhideWhenUsed/>
    <w:rsid w:val="005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Edcezar Zeilinger</cp:lastModifiedBy>
  <cp:revision>22</cp:revision>
  <cp:lastPrinted>2019-05-03T15:56:00Z</cp:lastPrinted>
  <dcterms:created xsi:type="dcterms:W3CDTF">2019-04-09T14:59:00Z</dcterms:created>
  <dcterms:modified xsi:type="dcterms:W3CDTF">2019-05-03T19:03:00Z</dcterms:modified>
</cp:coreProperties>
</file>